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4AA85" w14:textId="77777777" w:rsidR="00A8640E" w:rsidRPr="00A8640E" w:rsidRDefault="00A8640E" w:rsidP="00A8640E">
      <w:pPr>
        <w:shd w:val="clear" w:color="auto" w:fill="FFFFFF"/>
        <w:spacing w:after="150"/>
        <w:jc w:val="center"/>
        <w:rPr>
          <w:b/>
          <w:bCs/>
          <w:color w:val="333333"/>
          <w:sz w:val="32"/>
          <w:szCs w:val="32"/>
        </w:rPr>
      </w:pPr>
      <w:r w:rsidRPr="00A8640E">
        <w:rPr>
          <w:b/>
          <w:bCs/>
          <w:color w:val="333333"/>
          <w:sz w:val="32"/>
          <w:szCs w:val="32"/>
        </w:rPr>
        <w:t>ALBERTA RESIDENTIAL LANDLORD ASSOCIATION</w:t>
      </w:r>
    </w:p>
    <w:p w14:paraId="265F8F46" w14:textId="6BC0B57A" w:rsidR="0061501F" w:rsidRDefault="0061501F" w:rsidP="00A8640E">
      <w:pPr>
        <w:shd w:val="clear" w:color="auto" w:fill="FFFFFF"/>
        <w:spacing w:after="150"/>
        <w:jc w:val="center"/>
        <w:rPr>
          <w:b/>
          <w:bCs/>
          <w:color w:val="333333"/>
          <w:sz w:val="32"/>
          <w:szCs w:val="32"/>
        </w:rPr>
      </w:pPr>
      <w:r w:rsidRPr="00A8640E">
        <w:rPr>
          <w:b/>
          <w:bCs/>
          <w:color w:val="333333"/>
          <w:sz w:val="32"/>
          <w:szCs w:val="32"/>
        </w:rPr>
        <w:t>MISSION, VISION AND VALUE STATEMENT</w:t>
      </w:r>
    </w:p>
    <w:p w14:paraId="5AFEF9B6" w14:textId="3A7D22DC" w:rsidR="00A8640E" w:rsidRDefault="00A8640E" w:rsidP="00A8640E">
      <w:pPr>
        <w:shd w:val="clear" w:color="auto" w:fill="FFFFFF"/>
        <w:spacing w:after="150"/>
        <w:jc w:val="center"/>
        <w:rPr>
          <w:b/>
          <w:bCs/>
          <w:color w:val="333333"/>
          <w:sz w:val="32"/>
          <w:szCs w:val="32"/>
        </w:rPr>
      </w:pPr>
      <w:r>
        <w:rPr>
          <w:b/>
          <w:bCs/>
          <w:color w:val="333333"/>
          <w:sz w:val="32"/>
          <w:szCs w:val="32"/>
        </w:rPr>
        <w:t>202</w:t>
      </w:r>
      <w:r w:rsidR="00ED3130">
        <w:rPr>
          <w:b/>
          <w:bCs/>
          <w:color w:val="333333"/>
          <w:sz w:val="32"/>
          <w:szCs w:val="32"/>
        </w:rPr>
        <w:t>1</w:t>
      </w:r>
    </w:p>
    <w:p w14:paraId="41030C88" w14:textId="77777777" w:rsidR="00A8640E" w:rsidRDefault="00A8640E" w:rsidP="00A8640E">
      <w:pPr>
        <w:rPr>
          <w:b/>
          <w:bCs/>
          <w:color w:val="333333"/>
          <w:sz w:val="24"/>
          <w:szCs w:val="24"/>
        </w:rPr>
      </w:pPr>
    </w:p>
    <w:p w14:paraId="4440199B" w14:textId="5A66BE31" w:rsidR="00A8640E" w:rsidRPr="00A8640E" w:rsidRDefault="00A8640E" w:rsidP="00673B2A">
      <w:pPr>
        <w:jc w:val="center"/>
        <w:rPr>
          <w:b/>
          <w:bCs/>
          <w:color w:val="333333"/>
          <w:sz w:val="28"/>
          <w:szCs w:val="28"/>
        </w:rPr>
      </w:pPr>
      <w:r w:rsidRPr="00A8640E">
        <w:rPr>
          <w:b/>
          <w:bCs/>
          <w:color w:val="333333"/>
          <w:sz w:val="28"/>
          <w:szCs w:val="28"/>
        </w:rPr>
        <w:t>OUR MISSION</w:t>
      </w:r>
    </w:p>
    <w:p w14:paraId="6227E5E3" w14:textId="77777777" w:rsidR="00A8640E" w:rsidRDefault="00A8640E" w:rsidP="00673B2A">
      <w:pPr>
        <w:jc w:val="center"/>
        <w:rPr>
          <w:b/>
          <w:bCs/>
          <w:color w:val="333333"/>
          <w:sz w:val="24"/>
          <w:szCs w:val="24"/>
        </w:rPr>
      </w:pPr>
    </w:p>
    <w:p w14:paraId="61CCBC12" w14:textId="329B4773" w:rsidR="00A8640E" w:rsidRDefault="00A8640E" w:rsidP="00673B2A">
      <w:pPr>
        <w:jc w:val="center"/>
        <w:rPr>
          <w:b/>
          <w:bCs/>
          <w:color w:val="333333"/>
          <w:sz w:val="24"/>
          <w:szCs w:val="24"/>
        </w:rPr>
      </w:pPr>
      <w:r>
        <w:rPr>
          <w:b/>
          <w:bCs/>
          <w:color w:val="333333"/>
          <w:sz w:val="24"/>
          <w:szCs w:val="24"/>
        </w:rPr>
        <w:t>To represent member interests and provide education for the betterment of the Residential Rental Industry.</w:t>
      </w:r>
    </w:p>
    <w:p w14:paraId="72E6D4FA" w14:textId="77777777" w:rsidR="00A8640E" w:rsidRDefault="00A8640E" w:rsidP="00673B2A">
      <w:pPr>
        <w:jc w:val="center"/>
        <w:rPr>
          <w:b/>
          <w:bCs/>
          <w:sz w:val="24"/>
          <w:szCs w:val="24"/>
        </w:rPr>
      </w:pPr>
    </w:p>
    <w:p w14:paraId="533A48F9" w14:textId="2D0E642F" w:rsidR="00A8640E" w:rsidRPr="00A8640E" w:rsidRDefault="00A8640E" w:rsidP="00673B2A">
      <w:pPr>
        <w:jc w:val="center"/>
        <w:rPr>
          <w:b/>
          <w:bCs/>
          <w:sz w:val="28"/>
          <w:szCs w:val="28"/>
        </w:rPr>
      </w:pPr>
      <w:r w:rsidRPr="00A8640E">
        <w:rPr>
          <w:b/>
          <w:bCs/>
          <w:sz w:val="28"/>
          <w:szCs w:val="28"/>
        </w:rPr>
        <w:t>OUR VISION</w:t>
      </w:r>
    </w:p>
    <w:p w14:paraId="09D098BF" w14:textId="77777777" w:rsidR="00A8640E" w:rsidRDefault="00A8640E" w:rsidP="00673B2A">
      <w:pPr>
        <w:jc w:val="center"/>
        <w:rPr>
          <w:sz w:val="24"/>
          <w:szCs w:val="24"/>
        </w:rPr>
      </w:pPr>
    </w:p>
    <w:p w14:paraId="2B77D322" w14:textId="1C26370B" w:rsidR="00A8640E" w:rsidRPr="00A8640E" w:rsidRDefault="00A8640E" w:rsidP="00673B2A">
      <w:pPr>
        <w:jc w:val="center"/>
        <w:rPr>
          <w:b/>
          <w:bCs/>
          <w:sz w:val="24"/>
          <w:szCs w:val="24"/>
        </w:rPr>
      </w:pPr>
      <w:r w:rsidRPr="00A8640E">
        <w:rPr>
          <w:b/>
          <w:bCs/>
          <w:sz w:val="24"/>
          <w:szCs w:val="24"/>
        </w:rPr>
        <w:t>To be the collective voice of the Residential Rental Community for our members</w:t>
      </w:r>
    </w:p>
    <w:p w14:paraId="71848792" w14:textId="011A5DEB" w:rsidR="0061501F" w:rsidRPr="00F52C97" w:rsidRDefault="0061501F" w:rsidP="00673B2A">
      <w:pPr>
        <w:jc w:val="center"/>
        <w:rPr>
          <w:sz w:val="24"/>
          <w:szCs w:val="24"/>
        </w:rPr>
      </w:pPr>
    </w:p>
    <w:p w14:paraId="40763772" w14:textId="77777777" w:rsidR="00A8640E" w:rsidRPr="00A8640E" w:rsidRDefault="00A8640E" w:rsidP="00673B2A">
      <w:pPr>
        <w:jc w:val="center"/>
        <w:rPr>
          <w:b/>
          <w:bCs/>
          <w:sz w:val="28"/>
          <w:szCs w:val="28"/>
        </w:rPr>
      </w:pPr>
      <w:r w:rsidRPr="00A8640E">
        <w:rPr>
          <w:b/>
          <w:bCs/>
          <w:sz w:val="28"/>
          <w:szCs w:val="28"/>
        </w:rPr>
        <w:t>OUR VALUES</w:t>
      </w:r>
    </w:p>
    <w:p w14:paraId="6BDB26CD" w14:textId="6B91A755" w:rsidR="0061501F" w:rsidRPr="00F52C97" w:rsidRDefault="0061501F" w:rsidP="00673B2A">
      <w:pPr>
        <w:jc w:val="center"/>
        <w:rPr>
          <w:sz w:val="24"/>
          <w:szCs w:val="24"/>
        </w:rPr>
      </w:pPr>
    </w:p>
    <w:p w14:paraId="3E52182D" w14:textId="4DCD531A" w:rsidR="00A8640E" w:rsidRDefault="00A8640E" w:rsidP="00673B2A">
      <w:pPr>
        <w:jc w:val="center"/>
        <w:rPr>
          <w:b/>
          <w:bCs/>
          <w:sz w:val="24"/>
          <w:szCs w:val="24"/>
        </w:rPr>
      </w:pPr>
      <w:r>
        <w:rPr>
          <w:b/>
          <w:bCs/>
          <w:sz w:val="24"/>
          <w:szCs w:val="24"/>
        </w:rPr>
        <w:t xml:space="preserve">To promote the positive contributions of our Association and be the </w:t>
      </w:r>
      <w:r w:rsidR="00615D2B">
        <w:rPr>
          <w:b/>
          <w:bCs/>
          <w:sz w:val="24"/>
          <w:szCs w:val="24"/>
        </w:rPr>
        <w:t>go-to</w:t>
      </w:r>
      <w:r>
        <w:rPr>
          <w:b/>
          <w:bCs/>
          <w:sz w:val="24"/>
          <w:szCs w:val="24"/>
        </w:rPr>
        <w:t xml:space="preserve"> for every Landlord and Service Provider.</w:t>
      </w:r>
    </w:p>
    <w:p w14:paraId="29576953" w14:textId="1970590A" w:rsidR="00A8640E" w:rsidRDefault="00A8640E" w:rsidP="0061501F">
      <w:pPr>
        <w:rPr>
          <w:b/>
          <w:bCs/>
          <w:sz w:val="24"/>
          <w:szCs w:val="24"/>
        </w:rPr>
      </w:pPr>
    </w:p>
    <w:p w14:paraId="0D8EAA92" w14:textId="5159C930" w:rsidR="00A8640E" w:rsidRDefault="00A8640E" w:rsidP="00A8640E">
      <w:pPr>
        <w:jc w:val="center"/>
        <w:rPr>
          <w:b/>
          <w:bCs/>
          <w:sz w:val="32"/>
          <w:szCs w:val="32"/>
        </w:rPr>
      </w:pPr>
      <w:r w:rsidRPr="00A8640E">
        <w:rPr>
          <w:b/>
          <w:bCs/>
          <w:sz w:val="32"/>
          <w:szCs w:val="32"/>
        </w:rPr>
        <w:t>WHO WE ARE</w:t>
      </w:r>
      <w:r w:rsidR="00615D2B">
        <w:rPr>
          <w:b/>
          <w:bCs/>
          <w:sz w:val="32"/>
          <w:szCs w:val="32"/>
        </w:rPr>
        <w:t>?</w:t>
      </w:r>
    </w:p>
    <w:p w14:paraId="5F90405B" w14:textId="3C01DD0B" w:rsidR="00A8640E" w:rsidRDefault="00A8640E" w:rsidP="00A8640E">
      <w:pPr>
        <w:rPr>
          <w:b/>
          <w:bCs/>
          <w:sz w:val="32"/>
          <w:szCs w:val="32"/>
        </w:rPr>
      </w:pPr>
    </w:p>
    <w:p w14:paraId="2E89BDBF" w14:textId="7FDEEC67" w:rsidR="00A8640E" w:rsidRDefault="00A8640E" w:rsidP="00A8640E">
      <w:pPr>
        <w:rPr>
          <w:b/>
          <w:bCs/>
          <w:sz w:val="24"/>
          <w:szCs w:val="24"/>
        </w:rPr>
      </w:pPr>
      <w:r>
        <w:rPr>
          <w:b/>
          <w:bCs/>
          <w:sz w:val="24"/>
          <w:szCs w:val="24"/>
        </w:rPr>
        <w:t xml:space="preserve">The Alberta Residential Landlord Association (ARLA) founded in 1994, is a membership based, not for profit Association, that is dedicated to </w:t>
      </w:r>
      <w:r w:rsidR="00615D2B">
        <w:rPr>
          <w:b/>
          <w:bCs/>
          <w:sz w:val="24"/>
          <w:szCs w:val="24"/>
        </w:rPr>
        <w:t>strengthening</w:t>
      </w:r>
      <w:r>
        <w:rPr>
          <w:b/>
          <w:bCs/>
          <w:sz w:val="24"/>
          <w:szCs w:val="24"/>
        </w:rPr>
        <w:t xml:space="preserve"> the Residential Rental Industry by educati</w:t>
      </w:r>
      <w:r w:rsidR="001E418F">
        <w:rPr>
          <w:b/>
          <w:bCs/>
          <w:sz w:val="24"/>
          <w:szCs w:val="24"/>
        </w:rPr>
        <w:t>ng</w:t>
      </w:r>
      <w:r>
        <w:rPr>
          <w:b/>
          <w:bCs/>
          <w:sz w:val="24"/>
          <w:szCs w:val="24"/>
        </w:rPr>
        <w:t xml:space="preserve">, uniting and advocating for professional members and preferred service members.  ARLA represents approximately </w:t>
      </w:r>
      <w:r w:rsidR="00ED3130">
        <w:rPr>
          <w:b/>
          <w:bCs/>
          <w:sz w:val="24"/>
          <w:szCs w:val="24"/>
        </w:rPr>
        <w:t>9</w:t>
      </w:r>
      <w:r w:rsidR="001D3402">
        <w:rPr>
          <w:b/>
          <w:bCs/>
          <w:sz w:val="24"/>
          <w:szCs w:val="24"/>
        </w:rPr>
        <w:t>0</w:t>
      </w:r>
      <w:r>
        <w:rPr>
          <w:b/>
          <w:bCs/>
          <w:sz w:val="24"/>
          <w:szCs w:val="24"/>
        </w:rPr>
        <w:t xml:space="preserve">,000 + primary and secondary units in Edmonton and surrounding areas.  Together our members employ thousands of people and </w:t>
      </w:r>
      <w:r w:rsidR="00615D2B">
        <w:rPr>
          <w:b/>
          <w:bCs/>
          <w:sz w:val="24"/>
          <w:szCs w:val="24"/>
        </w:rPr>
        <w:t xml:space="preserve">spend in excess of $230 million </w:t>
      </w:r>
      <w:r w:rsidR="001E418F">
        <w:rPr>
          <w:b/>
          <w:bCs/>
          <w:sz w:val="24"/>
          <w:szCs w:val="24"/>
        </w:rPr>
        <w:t>annually o</w:t>
      </w:r>
      <w:r w:rsidR="00615D2B">
        <w:rPr>
          <w:b/>
          <w:bCs/>
          <w:sz w:val="24"/>
          <w:szCs w:val="24"/>
        </w:rPr>
        <w:t>n the operational side.  Our Association is governed by a Board of Directors and committed staff members who together provide a united voice for the rental housing community in Edmonton and across Alberta.</w:t>
      </w:r>
    </w:p>
    <w:p w14:paraId="0A39778C" w14:textId="59ABF1CD" w:rsidR="00615D2B" w:rsidRDefault="00615D2B" w:rsidP="00A8640E">
      <w:pPr>
        <w:rPr>
          <w:b/>
          <w:bCs/>
          <w:sz w:val="24"/>
          <w:szCs w:val="24"/>
        </w:rPr>
      </w:pPr>
    </w:p>
    <w:p w14:paraId="50D86291" w14:textId="69DA6AAE" w:rsidR="00615D2B" w:rsidRDefault="00615D2B" w:rsidP="00A8640E">
      <w:pPr>
        <w:rPr>
          <w:b/>
          <w:bCs/>
          <w:sz w:val="24"/>
          <w:szCs w:val="24"/>
        </w:rPr>
      </w:pPr>
      <w:r>
        <w:rPr>
          <w:b/>
          <w:bCs/>
          <w:sz w:val="24"/>
          <w:szCs w:val="24"/>
        </w:rPr>
        <w:t xml:space="preserve">ARLA offers tremendous benefits and ensures its members are </w:t>
      </w:r>
      <w:r w:rsidR="001E418F">
        <w:rPr>
          <w:b/>
          <w:bCs/>
          <w:sz w:val="24"/>
          <w:szCs w:val="24"/>
        </w:rPr>
        <w:t>well</w:t>
      </w:r>
      <w:r>
        <w:rPr>
          <w:b/>
          <w:bCs/>
          <w:sz w:val="24"/>
          <w:szCs w:val="24"/>
        </w:rPr>
        <w:t xml:space="preserve"> informed</w:t>
      </w:r>
      <w:r w:rsidR="001E418F">
        <w:rPr>
          <w:b/>
          <w:bCs/>
          <w:sz w:val="24"/>
          <w:szCs w:val="24"/>
        </w:rPr>
        <w:t xml:space="preserve"> with</w:t>
      </w:r>
      <w:r>
        <w:rPr>
          <w:b/>
          <w:bCs/>
          <w:sz w:val="24"/>
          <w:szCs w:val="24"/>
        </w:rPr>
        <w:t xml:space="preserve"> respect</w:t>
      </w:r>
      <w:r w:rsidR="001E418F">
        <w:rPr>
          <w:b/>
          <w:bCs/>
          <w:sz w:val="24"/>
          <w:szCs w:val="24"/>
        </w:rPr>
        <w:t xml:space="preserve"> to </w:t>
      </w:r>
      <w:r>
        <w:rPr>
          <w:b/>
          <w:bCs/>
          <w:sz w:val="24"/>
          <w:szCs w:val="24"/>
        </w:rPr>
        <w:t>government legislation, market trends, education and networking opportunities.  We have an array of professional landlord forms and notices available for purchase, to help streamline and standardize rental housing business practices for all landlords in Alberta.</w:t>
      </w:r>
    </w:p>
    <w:p w14:paraId="72DE7F9B" w14:textId="77777777" w:rsidR="00615D2B" w:rsidRDefault="00615D2B" w:rsidP="00A8640E">
      <w:pPr>
        <w:rPr>
          <w:b/>
          <w:bCs/>
          <w:sz w:val="24"/>
          <w:szCs w:val="24"/>
        </w:rPr>
      </w:pPr>
    </w:p>
    <w:p w14:paraId="0C0CCB58" w14:textId="77777777" w:rsidR="00615D2B" w:rsidRDefault="00615D2B" w:rsidP="00673B2A">
      <w:pPr>
        <w:jc w:val="center"/>
        <w:rPr>
          <w:b/>
          <w:bCs/>
          <w:sz w:val="24"/>
          <w:szCs w:val="24"/>
        </w:rPr>
      </w:pPr>
    </w:p>
    <w:p w14:paraId="16655D4C" w14:textId="77777777" w:rsidR="00615D2B" w:rsidRDefault="00615D2B" w:rsidP="00673B2A">
      <w:pPr>
        <w:jc w:val="center"/>
        <w:rPr>
          <w:b/>
          <w:bCs/>
          <w:sz w:val="28"/>
          <w:szCs w:val="28"/>
        </w:rPr>
      </w:pPr>
      <w:bookmarkStart w:id="0" w:name="_Hlk21608163"/>
    </w:p>
    <w:p w14:paraId="2C08FD50" w14:textId="6949E448" w:rsidR="00A8640E" w:rsidRPr="00673B2A" w:rsidRDefault="00615D2B" w:rsidP="00673B2A">
      <w:pPr>
        <w:jc w:val="center"/>
        <w:rPr>
          <w:b/>
          <w:bCs/>
          <w:sz w:val="32"/>
          <w:szCs w:val="32"/>
        </w:rPr>
      </w:pPr>
      <w:r w:rsidRPr="00673B2A">
        <w:rPr>
          <w:b/>
          <w:bCs/>
          <w:sz w:val="32"/>
          <w:szCs w:val="32"/>
        </w:rPr>
        <w:t xml:space="preserve">The </w:t>
      </w:r>
      <w:r w:rsidR="001E418F" w:rsidRPr="00673B2A">
        <w:rPr>
          <w:b/>
          <w:bCs/>
          <w:sz w:val="32"/>
          <w:szCs w:val="32"/>
        </w:rPr>
        <w:t>V</w:t>
      </w:r>
      <w:r w:rsidRPr="00673B2A">
        <w:rPr>
          <w:b/>
          <w:bCs/>
          <w:sz w:val="32"/>
          <w:szCs w:val="32"/>
        </w:rPr>
        <w:t xml:space="preserve">oice </w:t>
      </w:r>
      <w:r w:rsidR="00F35314" w:rsidRPr="00673B2A">
        <w:rPr>
          <w:b/>
          <w:bCs/>
          <w:sz w:val="32"/>
          <w:szCs w:val="32"/>
        </w:rPr>
        <w:t>of</w:t>
      </w:r>
      <w:r w:rsidRPr="00673B2A">
        <w:rPr>
          <w:b/>
          <w:bCs/>
          <w:sz w:val="32"/>
          <w:szCs w:val="32"/>
        </w:rPr>
        <w:t xml:space="preserve"> the Residential Rental Industry</w:t>
      </w:r>
    </w:p>
    <w:bookmarkEnd w:id="0"/>
    <w:p w14:paraId="1A72225F" w14:textId="279D4D96" w:rsidR="00A8640E" w:rsidRDefault="00A8640E" w:rsidP="0061501F">
      <w:pPr>
        <w:rPr>
          <w:b/>
          <w:bCs/>
          <w:sz w:val="24"/>
          <w:szCs w:val="24"/>
        </w:rPr>
      </w:pPr>
    </w:p>
    <w:sectPr w:rsidR="00A8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33513"/>
    <w:multiLevelType w:val="multilevel"/>
    <w:tmpl w:val="C078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525680"/>
    <w:multiLevelType w:val="multilevel"/>
    <w:tmpl w:val="5510D0C6"/>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2" w15:restartNumberingAfterBreak="0">
    <w:nsid w:val="59585D97"/>
    <w:multiLevelType w:val="multilevel"/>
    <w:tmpl w:val="423EA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1F"/>
    <w:rsid w:val="001D3402"/>
    <w:rsid w:val="001E418F"/>
    <w:rsid w:val="00427895"/>
    <w:rsid w:val="0061501F"/>
    <w:rsid w:val="00615D2B"/>
    <w:rsid w:val="00673B2A"/>
    <w:rsid w:val="007B144D"/>
    <w:rsid w:val="00A8640E"/>
    <w:rsid w:val="00B00C4B"/>
    <w:rsid w:val="00DF2C47"/>
    <w:rsid w:val="00ED3130"/>
    <w:rsid w:val="00F35314"/>
    <w:rsid w:val="00F5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01B4"/>
  <w15:chartTrackingRefBased/>
  <w15:docId w15:val="{99ADD570-DAD2-4160-ACA0-CFF1670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0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E8DBCFC163C43B97F42F5DE139E13" ma:contentTypeVersion="10" ma:contentTypeDescription="Create a new document." ma:contentTypeScope="" ma:versionID="4b4f0fcd83b38b42ce5f472cc1eb2b81">
  <xsd:schema xmlns:xsd="http://www.w3.org/2001/XMLSchema" xmlns:xs="http://www.w3.org/2001/XMLSchema" xmlns:p="http://schemas.microsoft.com/office/2006/metadata/properties" xmlns:ns2="5a8801be-8810-4c8e-bd74-d2026d6b8071" targetNamespace="http://schemas.microsoft.com/office/2006/metadata/properties" ma:root="true" ma:fieldsID="2f1359b002f5910408d688d09885d8da" ns2:_="">
    <xsd:import namespace="5a8801be-8810-4c8e-bd74-d2026d6b8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01be-8810-4c8e-bd74-d2026d6b8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0976B-5B6D-4C7B-B396-6DC64ABA7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D5D1E-5E4D-44C3-B697-6F6096D02A24}">
  <ds:schemaRefs>
    <ds:schemaRef ds:uri="http://schemas.microsoft.com/sharepoint/v3/contenttype/forms"/>
  </ds:schemaRefs>
</ds:datastoreItem>
</file>

<file path=customXml/itemProps3.xml><?xml version="1.0" encoding="utf-8"?>
<ds:datastoreItem xmlns:ds="http://schemas.openxmlformats.org/officeDocument/2006/customXml" ds:itemID="{93B50A9D-939B-490B-97D3-375CE2355CF4}"/>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Monkhouse</dc:creator>
  <cp:keywords/>
  <dc:description/>
  <cp:lastModifiedBy>Brittany Dorado</cp:lastModifiedBy>
  <cp:revision>7</cp:revision>
  <cp:lastPrinted>2019-11-15T18:52:00Z</cp:lastPrinted>
  <dcterms:created xsi:type="dcterms:W3CDTF">2019-09-13T20:53:00Z</dcterms:created>
  <dcterms:modified xsi:type="dcterms:W3CDTF">2021-02-23T18:33:00Z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0x010100855E8DBCFC163C43B97F42F5DE139E13</vt:lpwstr>
  </property>
</Properties>
</file>